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3F" w:rsidRPr="00A8633F" w:rsidRDefault="00A8633F" w:rsidP="00A8633F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Verdana" w:eastAsia="Times New Roman" w:hAnsi="Verdana" w:cs="Times New Roman"/>
          <w:color w:val="330033"/>
          <w:sz w:val="36"/>
          <w:szCs w:val="36"/>
          <w:lang w:val="es-ES" w:eastAsia="es-ES"/>
        </w:rPr>
        <w:t>TABLEAUX - GRAMMAIRE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bookmarkStart w:id="0" w:name="articles"/>
      <w:bookmarkEnd w:id="0"/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>        </w:t>
      </w:r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val="es-ES" w:eastAsia="es-ES"/>
        </w:rPr>
        <w:t xml:space="preserve"> LES  ARTICLES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95"/>
        <w:gridCol w:w="3867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             DEFINIS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LE   livre     LA  table      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L' arbre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LES   étudiants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             INDEFINIS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 UN  garçon         UNE  fille          DES   hommes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              CONTRACTÉS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tu  parles  AU  coiffeur          il  parle  AUX  élèves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le   vélo    DU  boulanger        les crayons DES amis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                PARTITIF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elle  mange DU  fromage      tu bois  DE LA  bière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il   prend  DE L'  eau       tu achètes  DES fruits 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bookmarkStart w:id="1" w:name="adjectifsdemonstratifs"/>
      <w:bookmarkEnd w:id="1"/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 xml:space="preserve">  </w:t>
      </w:r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val="es-ES" w:eastAsia="es-ES"/>
        </w:rPr>
        <w:t>LES ADJECTIFS DÉMONSTRATIFS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08"/>
        <w:gridCol w:w="3940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         formes simples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CE  livre          CETTE  table      CES  arbres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CET enfant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       formes  composées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CE  livre-CI     CETTE table-CI    CES arbres-CI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CE  livre-LÀ    CETTE table-LÀ   CES arbres-LÀ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bookmarkStart w:id="2" w:name="adjectifspossessifs"/>
      <w:bookmarkEnd w:id="2"/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 xml:space="preserve">  </w:t>
      </w:r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val="es-ES" w:eastAsia="es-ES"/>
        </w:rPr>
        <w:t>LES  ADJECTIF  POSSESSIFS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5"/>
        <w:gridCol w:w="1297"/>
        <w:gridCol w:w="1276"/>
        <w:gridCol w:w="1375"/>
        <w:gridCol w:w="1300"/>
        <w:gridCol w:w="1385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MON  chat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MA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maison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TON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avion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 TA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SON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crayon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 SA   moto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NOTRE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ami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VOTRE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frère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LEUR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cousin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MES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amis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TES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voiture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SES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plums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NOS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chattes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VOS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cadeux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LEURS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soeurs</w:t>
            </w:r>
            <w:proofErr w:type="spellEnd"/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bookmarkStart w:id="3" w:name="adjectifsinterrogatifs"/>
      <w:bookmarkEnd w:id="3"/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val="es-ES" w:eastAsia="es-ES"/>
        </w:rPr>
        <w:t>LES  ADJECTIFS  INTERROGATIFS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48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          QUEL  jour?               QUELLE   date?             QUELS  copains?        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QUELLES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mères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?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bookmarkStart w:id="4" w:name="pronomspersonnels"/>
      <w:bookmarkEnd w:id="4"/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val="es-ES" w:eastAsia="es-ES"/>
        </w:rPr>
        <w:lastRenderedPageBreak/>
        <w:t>LES  PRONOMS  PERSONNELS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>                                                                             SINGULIER                                             PLURIEL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</w:p>
    <w:tbl>
      <w:tblPr>
        <w:tblW w:w="46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2"/>
        <w:gridCol w:w="1680"/>
        <w:gridCol w:w="1528"/>
        <w:gridCol w:w="1652"/>
        <w:gridCol w:w="1442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Personne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Atone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Tonique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Atone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Tonique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1ère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personne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 JE        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   MOI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 NOUS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 NOUS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2ème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personne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 TU        TE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   TOI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 VOUS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 VOUS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3ème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personne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 (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réfléchi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IL         ELLE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 LE  LA  LUI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  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  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LUI       ELLE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    SOI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 ILS      ELLES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LES,   LEUR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        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 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EUX    ELLES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b/>
          <w:color w:val="330033"/>
          <w:sz w:val="24"/>
          <w:szCs w:val="24"/>
          <w:lang w:val="es-ES" w:eastAsia="es-ES"/>
        </w:rPr>
      </w:pPr>
      <w:bookmarkStart w:id="5" w:name="pronomspossessifs"/>
      <w:bookmarkEnd w:id="5"/>
      <w:r w:rsidRPr="00A8633F">
        <w:rPr>
          <w:rFonts w:ascii="Verdana" w:eastAsia="Times New Roman" w:hAnsi="Verdana" w:cs="Times New Roman"/>
          <w:b/>
          <w:color w:val="330033"/>
          <w:sz w:val="24"/>
          <w:szCs w:val="24"/>
          <w:lang w:val="es-ES" w:eastAsia="es-ES"/>
        </w:rPr>
        <w:t>LES  PRONOMS  POSSESSIFS</w:t>
      </w:r>
      <w:r w:rsidRPr="00A8633F">
        <w:rPr>
          <w:rFonts w:ascii="Times New Roman" w:eastAsia="Times New Roman" w:hAnsi="Times New Roman" w:cs="Times New Roman"/>
          <w:b/>
          <w:color w:val="330033"/>
          <w:sz w:val="24"/>
          <w:szCs w:val="24"/>
          <w:lang w:val="es-ES"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b/>
          <w:color w:val="330033"/>
          <w:sz w:val="24"/>
          <w:szCs w:val="24"/>
          <w:lang w:val="es-ES" w:eastAsia="es-ES"/>
        </w:rPr>
        <w:br/>
        <w:t xml:space="preserve"> 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6"/>
        <w:gridCol w:w="1380"/>
        <w:gridCol w:w="1340"/>
        <w:gridCol w:w="1263"/>
        <w:gridCol w:w="1250"/>
        <w:gridCol w:w="1229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 MIEN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LA MIENNE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LE TIEN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LA TIENNE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  SIEN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LA SIENNE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LE NÔTRE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LA NÔTRE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  VÔTRE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LA VÔTRE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  LEUR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LA LEUR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LES MIENS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LES MIENNES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LES TIENS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LES TIENNES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LES SIENS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LES SIENNES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LES NÔTRES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LES VÔTRES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LES LEURS 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bookmarkStart w:id="6" w:name="pronomsdemonstratifs"/>
      <w:bookmarkEnd w:id="6"/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 xml:space="preserve">  </w:t>
      </w:r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val="es-ES" w:eastAsia="es-ES"/>
        </w:rPr>
        <w:t>LES PRONOMS DÉMONSTRATIFS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 xml:space="preserve">                       </w:t>
      </w:r>
      <w:proofErr w:type="spellStart"/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>Neutre</w:t>
      </w:r>
      <w:proofErr w:type="spellEnd"/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>                            M.                                    F.                                M.                             F.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0"/>
        <w:gridCol w:w="1490"/>
        <w:gridCol w:w="1497"/>
        <w:gridCol w:w="1579"/>
        <w:gridCol w:w="1612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     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 CELUI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 CELLE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 CEUX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 CELLES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    CECI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CELA,    ÇA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CELUI-CI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CELUI-LÀ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CELLE-CI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CELLE-LÀ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 CEUX-CI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   CEUX-LÀ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CELLES-CI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CELLES-LÀ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bookmarkStart w:id="7" w:name="pronomsinterrogatifs"/>
      <w:bookmarkEnd w:id="7"/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val="es-ES" w:eastAsia="es-ES"/>
        </w:rPr>
        <w:t>          LES PRONOMS INTERROGATIFS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 xml:space="preserve">                                                                                              Formes  simples                             Formes </w:t>
      </w:r>
      <w:proofErr w:type="spellStart"/>
      <w:r w:rsidRPr="00A8633F">
        <w:rPr>
          <w:rFonts w:ascii="Verdana" w:eastAsia="Times New Roman" w:hAnsi="Verdana" w:cs="Times New Roman"/>
          <w:color w:val="330033"/>
          <w:sz w:val="20"/>
          <w:szCs w:val="20"/>
          <w:lang w:val="es-ES" w:eastAsia="es-ES"/>
        </w:rPr>
        <w:t>composées</w:t>
      </w:r>
      <w:proofErr w:type="spellEnd"/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t xml:space="preserve">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9"/>
        <w:gridCol w:w="2275"/>
        <w:gridCol w:w="1592"/>
        <w:gridCol w:w="2102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Pour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les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lastRenderedPageBreak/>
              <w:t>    PERSONNES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>  SUJET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>  COMPL.OB.DIRECT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COMPL.avec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préposit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>            QUI?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>            QUI?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(à, de) QUI?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>  QUI EST-CE QUI?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>  QUI EST-CE QUE?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(à, de) QUI EST-CE QUE?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 xml:space="preserve"> 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Pour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les CHOSES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SUJET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COMPL.OB.DIRECT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COMPL.avec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préposit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           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QUE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?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   (à, de)   QUOI?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QU'EST-CE QUI?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QU' EST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-CE QUE?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(à, de) QUOI EST-CE QUE?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bookmarkStart w:id="8" w:name="pronomsrelatifs"/>
      <w:bookmarkEnd w:id="8"/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 xml:space="preserve">   </w:t>
      </w:r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eastAsia="es-ES"/>
        </w:rPr>
        <w:t>LES  PRONOMS  RELATIFS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>                         Formes                           Masculin                                           Féminin                           Neutre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t xml:space="preserve">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1"/>
        <w:gridCol w:w="1943"/>
        <w:gridCol w:w="2325"/>
        <w:gridCol w:w="2119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       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 i m p l e 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QUI, QUE, DONT,OÙ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QUI, QUE, DONT,OÙ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QUOI, QUI, QUE, DONT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,OÙ</w:t>
            </w:r>
            <w:proofErr w:type="gram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  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 o m p o é e 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 LEQUEL,   LESQUELS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DUQUEL,   DESQUELS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AUQUEL,   AUXQUELS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LAQUELLE, LESQUELLES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DE  LAQUELLE, DESQUELLES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À LAQUELLE,   AUXQUELLES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bookmarkStart w:id="9" w:name="pronomsindefinis"/>
      <w:bookmarkEnd w:id="9"/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 xml:space="preserve">  </w:t>
      </w:r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eastAsia="es-ES"/>
        </w:rPr>
        <w:t>LES PRONOMS  INDÉFINIS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 xml:space="preserve">                      </w:t>
      </w:r>
      <w:proofErr w:type="gramStart"/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>sens</w:t>
      </w:r>
      <w:proofErr w:type="gramEnd"/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>  négatif                                   sens    positif   exprimant: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t xml:space="preserve"> </w:t>
      </w:r>
    </w:p>
    <w:tbl>
      <w:tblPr>
        <w:tblW w:w="44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2"/>
        <w:gridCol w:w="1959"/>
        <w:gridCol w:w="2271"/>
        <w:gridCol w:w="1693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AUCUM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NUL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PAS UN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PERSONNE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     RIEN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U N I T É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ON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L' UN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... 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L' AUTRE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QUELQU'UN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QUELQUE CHOSE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TEL,  UN TEL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LE MÊME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P L U R A L I T É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LES UNS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..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LES AURES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QUELQUES-UNS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CERTAINS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PLUSIEURS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LA PLUPART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TELS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LES MÊMES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T O T A L I T É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  <w:t xml:space="preserve"> 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  <w:t xml:space="preserve"> 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CHACUN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TOUS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TOUT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bookmarkStart w:id="10" w:name="adverbes"/>
      <w:bookmarkEnd w:id="10"/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 xml:space="preserve">   </w:t>
      </w:r>
      <w:r w:rsidRPr="00A8633F">
        <w:rPr>
          <w:rFonts w:ascii="Verdana" w:eastAsia="Times New Roman" w:hAnsi="Verdana" w:cs="Times New Roman"/>
          <w:b/>
          <w:bCs/>
          <w:color w:val="330033"/>
          <w:sz w:val="24"/>
          <w:szCs w:val="24"/>
          <w:lang w:eastAsia="es-ES"/>
        </w:rPr>
        <w:t>LES  ADVERBES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t xml:space="preserve">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r w:rsidRPr="00A8633F">
        <w:rPr>
          <w:rFonts w:ascii="Verdana" w:eastAsia="Times New Roman" w:hAnsi="Verdana" w:cs="Times New Roman"/>
          <w:color w:val="330033"/>
          <w:sz w:val="20"/>
          <w:szCs w:val="20"/>
          <w:lang w:eastAsia="es-ES"/>
        </w:rPr>
        <w:t>                            1ère  classe                                           2ème     classe                                    3ème classe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t xml:space="preserve"> </w:t>
      </w:r>
    </w:p>
    <w:tbl>
      <w:tblPr>
        <w:tblW w:w="45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6"/>
        <w:gridCol w:w="3127"/>
        <w:gridCol w:w="2635"/>
      </w:tblGrid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1.  de  négation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NE, NON, PAS, POINT, JAMAIS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,PLUS</w:t>
            </w:r>
            <w:proofErr w:type="gramEnd"/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2.  de quantité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PEU, ASSEZ, BIEN, PAS MAL, PLUS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BEAUCOUP, MOINS, DAVANTAGE...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3.  de  manière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PEU, GUÈRE, ASSEZ, BIEN, PLUTÔT,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TRÈS, TÔT, SI,  TOUT, AUSSI, PLUS...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4.  de  manière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BIEN,  COMME CI,  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VITE ,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MAL ...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adverves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en  -ment  (heureusement)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1. circonstanciels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a) de  temps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HIER, AUJOURD'HUI, DEMAIN,  SOUVENT, TOUJOURS, LONGTEMPS, AVANT, APRÈS, ENSUITE, ALORS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b)  de  lieu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LÀ,  OÙ,  À DROITE, DEDANS, DERRIÈRE, DEHORS, PARTOUT, PAR LÀ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c) de cause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  POURQUOI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 xml:space="preserve">2. 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d' opinion</w:t>
            </w:r>
            <w:proofErr w:type="gramEnd"/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PEUT-ÊTRE, PROBABLEMENT, CERTAINEMENT, EN GÉNERAL, VOLONTIERS, OUI, 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1.  de  liaison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EN EFFET, AUSSI, PAR CONSÉQUENT, C'EST-À-DIRE, AU MOINS, ENCORE,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u w:val="single"/>
                <w:lang w:eastAsia="es-ES"/>
              </w:rPr>
              <w:t>2. de comparaison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</w:p>
          <w:p w:rsidR="00A8633F" w:rsidRPr="00A8633F" w:rsidRDefault="00A8633F" w:rsidP="00A8633F">
            <w:pPr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AUSSI, COMME, DE MÊME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PLUS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..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QUE,  AUTANT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..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QUE...</w:t>
            </w:r>
          </w:p>
        </w:tc>
      </w:tr>
    </w:tbl>
    <w:p w:rsidR="00A8633F" w:rsidRPr="00A8633F" w:rsidRDefault="00A8633F" w:rsidP="00A8633F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br/>
        <w:t xml:space="preserve">  </w:t>
      </w: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eastAsia="es-ES"/>
        </w:rPr>
        <w:br/>
        <w:t xml:space="preserve">  </w:t>
      </w:r>
    </w:p>
    <w:p w:rsidR="00A8633F" w:rsidRPr="00A8633F" w:rsidRDefault="00A8633F" w:rsidP="00A8633F">
      <w:pPr>
        <w:ind w:left="0" w:firstLine="0"/>
        <w:jc w:val="center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Verdana" w:eastAsia="Times New Roman" w:hAnsi="Verdana" w:cs="Times New Roman"/>
          <w:color w:val="330033"/>
          <w:sz w:val="36"/>
          <w:szCs w:val="36"/>
          <w:lang w:val="es-ES" w:eastAsia="es-ES"/>
        </w:rPr>
        <w:t>VERBES</w:t>
      </w:r>
    </w:p>
    <w:p w:rsidR="00A8633F" w:rsidRPr="00A8633F" w:rsidRDefault="00A8633F" w:rsidP="00A8633F">
      <w:pPr>
        <w:ind w:left="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</w:p>
    <w:tbl>
      <w:tblPr>
        <w:tblW w:w="1107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1"/>
        <w:gridCol w:w="2851"/>
        <w:gridCol w:w="1443"/>
        <w:gridCol w:w="1415"/>
        <w:gridCol w:w="1715"/>
        <w:gridCol w:w="2335"/>
      </w:tblGrid>
      <w:tr w:rsidR="00A8633F" w:rsidRPr="00A8633F" w:rsidTr="00A8633F">
        <w:trPr>
          <w:tblCellSpacing w:w="15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INFINITIF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INDICATIF PRÉSENT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IMPARFAIT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 FUTUR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PASSÉ COMPOSÉ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IMPÉRATIF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1" w:name="avoir"/>
            <w:bookmarkEnd w:id="11"/>
            <w:r w:rsidRPr="00A8633F">
              <w:rPr>
                <w:rFonts w:ascii="Verdana" w:eastAsia="Times New Roman" w:hAnsi="Verdana" w:cs="Times New Roman"/>
                <w:color w:val="330033"/>
                <w:sz w:val="24"/>
                <w:szCs w:val="24"/>
                <w:lang w:val="es-ES" w:eastAsia="es-ES"/>
              </w:rPr>
              <w:t>AVOIR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   nous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vons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tu as   vous avez   il  a     ils  ont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avais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avions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aurai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aurons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eu </w:t>
            </w:r>
          </w:p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nous avons eu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aie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ayons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ayez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2" w:name="être"/>
            <w:bookmarkEnd w:id="12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ÊTRE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je suis nous sommes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tu es     vous êtes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il est     ils  sont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 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étais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étions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serai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serons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été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nous avons été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sois,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soyons,soyez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3" w:name="aller"/>
            <w:bookmarkEnd w:id="13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ALLER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je vais  nous allons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tu vas    vous allez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il va       ils vont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allais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allions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je  suis allé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nous sommes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allés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va,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allons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allez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4" w:name="connaître"/>
            <w:bookmarkEnd w:id="14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CONNAÎTRE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connaissons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connaissais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connaîtrai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connaissons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connaissez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5" w:name="croire"/>
            <w:bookmarkEnd w:id="15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 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croyons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croyais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croirai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croyons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croyez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6" w:name="devoir"/>
            <w:bookmarkEnd w:id="16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DEVOIR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dois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devons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devais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devrai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dû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dois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devons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devez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7" w:name="dire"/>
            <w:bookmarkEnd w:id="17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je dis     nous disons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tu dis     vous dites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lastRenderedPageBreak/>
              <w:t>il dit       ils disent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lastRenderedPageBreak/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disais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disions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dit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nous avons dit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disons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dites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8" w:name="écrire"/>
            <w:bookmarkEnd w:id="18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lastRenderedPageBreak/>
              <w:t>ÉCRIRE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j'écris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écrivais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j´écrirai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écrit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écris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19" w:name="faire"/>
            <w:bookmarkEnd w:id="19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je fais  nous faisons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tu fais  vous faites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 fait    ils font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faisais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faisions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ferai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ferons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fait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nous avons fait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faisons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faites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0" w:name="falloir"/>
            <w:bookmarkEnd w:id="20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FALLOIR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faut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fallait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faudra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a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fallu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> 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1" w:name="finir"/>
            <w:bookmarkEnd w:id="21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je finis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n.finissons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tu finis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v.finissez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 finit  ils finissent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finissais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n.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finissions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n.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fini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v. avez fini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finissons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finissez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2" w:name="mettre"/>
            <w:bookmarkEnd w:id="22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METTRE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je mets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n.mettons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tu mets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v.mettez</w:t>
            </w:r>
            <w:proofErr w:type="spellEnd"/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 met  ils mettent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mettais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n.mettions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mettrai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n.mettrons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mis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n. avons mis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mets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mettons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mettez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3" w:name="parler"/>
            <w:bookmarkEnd w:id="23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je parle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n.parlons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tu parles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v.parlez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 parle ils parlent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parlais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n.parlions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parlerai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n.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parlerons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 parlé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nous avons parlé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parle,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parlons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parlez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4" w:name="partir"/>
            <w:bookmarkEnd w:id="24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PARTIR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n.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partons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partais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partirai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suis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parti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partons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partez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5" w:name="plevoir"/>
            <w:bookmarkEnd w:id="25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PLEUVOIR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pleut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pleuvait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pleuvra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il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a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plu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> </w:t>
            </w:r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6" w:name="prendre"/>
            <w:bookmarkEnd w:id="26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PRENDRE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je prends .prenons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tu prends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v.prenez</w:t>
            </w:r>
            <w:proofErr w:type="spellEnd"/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 prend ils prennent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prenais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n.prenions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prendrai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n.prendrons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proofErr w:type="gram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j' ai</w:t>
            </w:r>
            <w:proofErr w:type="gram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pris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ils ont pris.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prends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prenons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prenez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7" w:name="pouvoir"/>
            <w:bookmarkEnd w:id="27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POUVOIR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je peux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n.pouvons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 peut  ils peuvent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pouvais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pourrai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peux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pouvons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pouvez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8" w:name="savoir"/>
            <w:bookmarkEnd w:id="28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 n.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savons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savais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saurai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su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savons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savez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29" w:name="venir"/>
            <w:bookmarkEnd w:id="29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VENIR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je viens  n. venons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tu viens  v. venez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il vient ils viennent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venais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n.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venions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viendrai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n.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viendrons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je suis venu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n.sommes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 venus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viens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venons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venez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30" w:name="vivre"/>
            <w:bookmarkEnd w:id="30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VIVRE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vis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nous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vivons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vivais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vivrai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vécu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vis,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vivons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vivez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31" w:name="voir"/>
            <w:bookmarkEnd w:id="31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je vois   n. voyons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il voit   ils voient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voyais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verrai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vu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vois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voyons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voyez</w:t>
            </w:r>
            <w:proofErr w:type="spellEnd"/>
          </w:p>
        </w:tc>
      </w:tr>
      <w:tr w:rsidR="00A8633F" w:rsidRPr="00A8633F" w:rsidTr="00A8633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bookmarkStart w:id="32" w:name="vouloir"/>
            <w:bookmarkEnd w:id="32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VOULOIR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 xml:space="preserve"> je veux 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n.voulons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t xml:space="preserve"> </w:t>
            </w:r>
            <w:r w:rsidRPr="00A8633F"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eastAsia="es-ES"/>
              </w:rPr>
              <w:br/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il veut  ils veulent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eastAsia="es-ES"/>
              </w:rPr>
              <w:t> </w:t>
            </w: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voulais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je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voudrai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 j'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ai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voulu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A8633F" w:rsidRPr="00A8633F" w:rsidRDefault="00A8633F" w:rsidP="00A8633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330033"/>
                <w:sz w:val="24"/>
                <w:szCs w:val="24"/>
                <w:lang w:val="es-ES" w:eastAsia="es-ES"/>
              </w:rPr>
            </w:pPr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 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veuille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veuillons</w:t>
            </w:r>
            <w:proofErr w:type="spellEnd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A8633F">
              <w:rPr>
                <w:rFonts w:ascii="Verdana" w:eastAsia="Times New Roman" w:hAnsi="Verdana" w:cs="Times New Roman"/>
                <w:color w:val="330033"/>
                <w:sz w:val="20"/>
                <w:szCs w:val="20"/>
                <w:lang w:val="es-ES" w:eastAsia="es-ES"/>
              </w:rPr>
              <w:t>veuillez</w:t>
            </w:r>
            <w:proofErr w:type="spellEnd"/>
          </w:p>
        </w:tc>
      </w:tr>
    </w:tbl>
    <w:p w:rsidR="00A8633F" w:rsidRPr="00A8633F" w:rsidRDefault="00A8633F" w:rsidP="00A8633F">
      <w:pPr>
        <w:spacing w:beforeAutospacing="0" w:afterAutospacing="0"/>
        <w:ind w:left="720" w:firstLine="0"/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</w:pPr>
      <w:r w:rsidRPr="00A8633F">
        <w:rPr>
          <w:rFonts w:ascii="Times New Roman" w:eastAsia="Times New Roman" w:hAnsi="Times New Roman" w:cs="Times New Roman"/>
          <w:color w:val="330033"/>
          <w:sz w:val="24"/>
          <w:szCs w:val="24"/>
          <w:lang w:val="es-ES" w:eastAsia="es-ES"/>
        </w:rPr>
        <w:pict>
          <v:rect id="_x0000_i1025" style="width:425.2pt;height:1.5pt" o:hralign="center" o:hrstd="t" o:hr="t" fillcolor="#a0a0a0" stroked="f"/>
        </w:pict>
      </w:r>
    </w:p>
    <w:p w:rsidR="00045FCD" w:rsidRPr="00A8633F" w:rsidRDefault="00A8633F">
      <w:pPr>
        <w:rPr>
          <w:lang w:val="es-ES"/>
        </w:rPr>
      </w:pPr>
    </w:p>
    <w:sectPr w:rsidR="00045FCD" w:rsidRPr="00A8633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633F"/>
    <w:rsid w:val="00052B63"/>
    <w:rsid w:val="0012181E"/>
    <w:rsid w:val="00400015"/>
    <w:rsid w:val="004F2C1C"/>
    <w:rsid w:val="008D0F42"/>
    <w:rsid w:val="009B6493"/>
    <w:rsid w:val="00A8633F"/>
    <w:rsid w:val="00B15370"/>
    <w:rsid w:val="00BE51B5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633F"/>
    <w:pPr>
      <w:ind w:left="0" w:firstLine="0"/>
    </w:pPr>
    <w:rPr>
      <w:rFonts w:ascii="Times New Roman" w:eastAsia="Times New Roman" w:hAnsi="Times New Roman" w:cs="Times New Roman"/>
      <w:color w:val="330033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6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1223</Words>
  <Characters>6730</Characters>
  <Application>Microsoft Office Word</Application>
  <DocSecurity>0</DocSecurity>
  <Lines>56</Lines>
  <Paragraphs>15</Paragraphs>
  <ScaleCrop>false</ScaleCrop>
  <Company>RevolucionUnattended</Company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2010-03-10T23:05:00Z</dcterms:created>
  <dcterms:modified xsi:type="dcterms:W3CDTF">2010-03-10T23:07:00Z</dcterms:modified>
</cp:coreProperties>
</file>